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F8F2A" w14:textId="77777777" w:rsidR="00A32FB7" w:rsidRPr="00A32FB7" w:rsidRDefault="00A32FB7" w:rsidP="00A32FB7">
      <w:pPr>
        <w:pStyle w:val="Default"/>
        <w:rPr>
          <w:sz w:val="32"/>
          <w:szCs w:val="32"/>
        </w:rPr>
      </w:pPr>
    </w:p>
    <w:p w14:paraId="0153E7EC" w14:textId="77777777" w:rsidR="00A32FB7" w:rsidRPr="00A32FB7" w:rsidRDefault="00A32FB7" w:rsidP="00A32FB7">
      <w:pPr>
        <w:pStyle w:val="Default"/>
        <w:rPr>
          <w:sz w:val="32"/>
          <w:szCs w:val="32"/>
        </w:rPr>
      </w:pPr>
    </w:p>
    <w:p w14:paraId="0AF4FBEA" w14:textId="77777777" w:rsidR="00A32FB7" w:rsidRDefault="00A32FB7" w:rsidP="00A32FB7">
      <w:pPr>
        <w:pStyle w:val="Default"/>
        <w:jc w:val="center"/>
        <w:rPr>
          <w:sz w:val="32"/>
          <w:szCs w:val="32"/>
        </w:rPr>
      </w:pPr>
      <w:r w:rsidRPr="00A32FB7">
        <w:rPr>
          <w:noProof/>
          <w:sz w:val="32"/>
          <w:szCs w:val="32"/>
        </w:rPr>
        <w:drawing>
          <wp:inline distT="0" distB="0" distL="0" distR="0" wp14:anchorId="1DF29CB7" wp14:editId="7F72C8E1">
            <wp:extent cx="1150620" cy="1363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1014D" w14:textId="77777777" w:rsidR="00DE0712" w:rsidRPr="00A32FB7" w:rsidRDefault="00DE0712" w:rsidP="00A32FB7">
      <w:pPr>
        <w:pStyle w:val="Default"/>
        <w:jc w:val="center"/>
        <w:rPr>
          <w:sz w:val="32"/>
          <w:szCs w:val="32"/>
        </w:rPr>
      </w:pPr>
    </w:p>
    <w:p w14:paraId="514BEEDD" w14:textId="77777777" w:rsidR="00DE0712" w:rsidRDefault="007E3DC1" w:rsidP="00A32FB7">
      <w:pPr>
        <w:pStyle w:val="Default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PorchLight</w:t>
      </w:r>
      <w:r w:rsidR="00383C1F">
        <w:rPr>
          <w:i/>
          <w:iCs/>
          <w:sz w:val="32"/>
          <w:szCs w:val="32"/>
        </w:rPr>
        <w:t xml:space="preserve"> </w:t>
      </w:r>
    </w:p>
    <w:p w14:paraId="691779D0" w14:textId="77777777" w:rsidR="00A32FB7" w:rsidRPr="00A32FB7" w:rsidRDefault="00A32FB7" w:rsidP="00A32FB7">
      <w:pPr>
        <w:pStyle w:val="Default"/>
        <w:jc w:val="center"/>
        <w:rPr>
          <w:sz w:val="32"/>
          <w:szCs w:val="32"/>
        </w:rPr>
      </w:pPr>
      <w:r w:rsidRPr="00A32FB7">
        <w:rPr>
          <w:i/>
          <w:iCs/>
          <w:sz w:val="32"/>
          <w:szCs w:val="32"/>
        </w:rPr>
        <w:t>VOICES Membership Application</w:t>
      </w:r>
    </w:p>
    <w:p w14:paraId="44A8FF1F" w14:textId="77777777" w:rsidR="00A32FB7" w:rsidRPr="00A32FB7" w:rsidRDefault="00A32FB7" w:rsidP="00A32FB7">
      <w:pPr>
        <w:pStyle w:val="Default"/>
        <w:jc w:val="center"/>
        <w:rPr>
          <w:i/>
          <w:iCs/>
          <w:sz w:val="32"/>
          <w:szCs w:val="32"/>
        </w:rPr>
      </w:pPr>
      <w:r w:rsidRPr="00A32FB7">
        <w:rPr>
          <w:i/>
          <w:iCs/>
          <w:sz w:val="32"/>
          <w:szCs w:val="32"/>
        </w:rPr>
        <w:t>Colorado Chapter</w:t>
      </w:r>
    </w:p>
    <w:p w14:paraId="22502AF2" w14:textId="77777777" w:rsidR="00A32FB7" w:rsidRPr="00A32FB7" w:rsidRDefault="00A32FB7" w:rsidP="00A32FB7">
      <w:pPr>
        <w:pStyle w:val="Default"/>
        <w:jc w:val="center"/>
        <w:rPr>
          <w:sz w:val="32"/>
          <w:szCs w:val="32"/>
        </w:rPr>
      </w:pPr>
    </w:p>
    <w:tbl>
      <w:tblPr>
        <w:tblW w:w="100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A32FB7" w:rsidRPr="00A32FB7" w14:paraId="4FC01EF4" w14:textId="77777777" w:rsidTr="00A32FB7">
        <w:trPr>
          <w:trHeight w:val="180"/>
        </w:trPr>
        <w:tc>
          <w:tcPr>
            <w:tcW w:w="10098" w:type="dxa"/>
          </w:tcPr>
          <w:p w14:paraId="788C41DB" w14:textId="77777777" w:rsidR="00A32FB7" w:rsidRDefault="00A32FB7" w:rsidP="00A32FB7">
            <w:pPr>
              <w:pStyle w:val="Default"/>
              <w:ind w:right="-198"/>
              <w:rPr>
                <w:i/>
                <w:iCs/>
                <w:sz w:val="32"/>
                <w:szCs w:val="32"/>
              </w:rPr>
            </w:pPr>
            <w:r w:rsidRPr="00A32FB7">
              <w:rPr>
                <w:i/>
                <w:iCs/>
                <w:sz w:val="32"/>
                <w:szCs w:val="32"/>
              </w:rPr>
              <w:t xml:space="preserve">Are you interested in having your VOICE heard? </w:t>
            </w:r>
            <w:r w:rsidR="00383C1F">
              <w:rPr>
                <w:i/>
                <w:iCs/>
                <w:sz w:val="32"/>
                <w:szCs w:val="32"/>
              </w:rPr>
              <w:t>If you meet the participation</w:t>
            </w:r>
            <w:r w:rsidR="00474BF1">
              <w:rPr>
                <w:i/>
                <w:iCs/>
                <w:sz w:val="32"/>
                <w:szCs w:val="32"/>
              </w:rPr>
              <w:t xml:space="preserve"> expectation</w:t>
            </w:r>
            <w:r w:rsidR="00DE0712">
              <w:rPr>
                <w:i/>
                <w:iCs/>
                <w:sz w:val="32"/>
                <w:szCs w:val="32"/>
              </w:rPr>
              <w:t>s</w:t>
            </w:r>
            <w:r w:rsidR="00383C1F">
              <w:rPr>
                <w:i/>
                <w:iCs/>
                <w:sz w:val="32"/>
                <w:szCs w:val="32"/>
              </w:rPr>
              <w:t>, p</w:t>
            </w:r>
            <w:r w:rsidRPr="00A32FB7">
              <w:rPr>
                <w:i/>
                <w:iCs/>
                <w:sz w:val="32"/>
                <w:szCs w:val="32"/>
              </w:rPr>
              <w:t xml:space="preserve">lease complete the following form and </w:t>
            </w:r>
            <w:r w:rsidR="00474BF1" w:rsidRPr="00A32FB7">
              <w:rPr>
                <w:i/>
                <w:iCs/>
                <w:sz w:val="32"/>
                <w:szCs w:val="32"/>
              </w:rPr>
              <w:t>we</w:t>
            </w:r>
            <w:r w:rsidR="00474BF1">
              <w:rPr>
                <w:i/>
                <w:iCs/>
                <w:sz w:val="32"/>
                <w:szCs w:val="32"/>
              </w:rPr>
              <w:t xml:space="preserve"> will</w:t>
            </w:r>
            <w:r w:rsidRPr="00A32FB7">
              <w:rPr>
                <w:i/>
                <w:iCs/>
                <w:sz w:val="32"/>
                <w:szCs w:val="32"/>
              </w:rPr>
              <w:t xml:space="preserve"> respond as quickly as possible. Thank you for your interest! </w:t>
            </w:r>
          </w:p>
          <w:p w14:paraId="37C75463" w14:textId="77777777" w:rsidR="00383C1F" w:rsidRPr="00A32FB7" w:rsidRDefault="00383C1F" w:rsidP="00A32FB7">
            <w:pPr>
              <w:pStyle w:val="Default"/>
              <w:ind w:right="-198"/>
              <w:rPr>
                <w:i/>
                <w:iCs/>
                <w:sz w:val="32"/>
                <w:szCs w:val="32"/>
              </w:rPr>
            </w:pPr>
          </w:p>
          <w:p w14:paraId="74FD2E1B" w14:textId="01A1E7CE" w:rsidR="00A32FB7" w:rsidRDefault="00DE0712" w:rsidP="00DE0712">
            <w:pPr>
              <w:pStyle w:val="Default"/>
              <w:ind w:right="-198"/>
              <w:jc w:val="center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>Please send the completed form to</w:t>
            </w:r>
            <w:r w:rsidR="000962E5">
              <w:rPr>
                <w:i/>
                <w:iCs/>
                <w:sz w:val="32"/>
                <w:szCs w:val="32"/>
              </w:rPr>
              <w:t xml:space="preserve"> </w:t>
            </w:r>
            <w:r w:rsidR="00452AEA">
              <w:rPr>
                <w:i/>
                <w:iCs/>
                <w:sz w:val="32"/>
                <w:szCs w:val="32"/>
              </w:rPr>
              <w:t>nlopez</w:t>
            </w:r>
            <w:r w:rsidR="000962E5">
              <w:rPr>
                <w:i/>
                <w:iCs/>
                <w:sz w:val="32"/>
                <w:szCs w:val="32"/>
              </w:rPr>
              <w:t xml:space="preserve">@jeffco.us </w:t>
            </w:r>
          </w:p>
          <w:p w14:paraId="2FDEC156" w14:textId="77777777" w:rsidR="008664BE" w:rsidRDefault="008664BE" w:rsidP="00DE0712">
            <w:pPr>
              <w:pStyle w:val="Default"/>
              <w:ind w:right="-198"/>
              <w:jc w:val="center"/>
              <w:rPr>
                <w:i/>
                <w:iCs/>
                <w:sz w:val="32"/>
                <w:szCs w:val="32"/>
              </w:rPr>
            </w:pPr>
          </w:p>
          <w:p w14:paraId="0FABE014" w14:textId="77777777" w:rsidR="00A32FB7" w:rsidRPr="00A32FB7" w:rsidRDefault="00A32FB7" w:rsidP="00A32FB7">
            <w:pPr>
              <w:pStyle w:val="Default"/>
              <w:ind w:right="-198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32FB7" w:rsidRPr="00A32FB7" w14:paraId="7423DF79" w14:textId="77777777" w:rsidTr="00A32FB7">
        <w:trPr>
          <w:trHeight w:val="180"/>
        </w:trPr>
        <w:tc>
          <w:tcPr>
            <w:tcW w:w="10098" w:type="dxa"/>
          </w:tcPr>
          <w:tbl>
            <w:tblPr>
              <w:tblStyle w:val="TableGrid"/>
              <w:tblW w:w="9625" w:type="dxa"/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6390"/>
            </w:tblGrid>
            <w:tr w:rsidR="00A32FB7" w:rsidRPr="00A32FB7" w14:paraId="67C31A5C" w14:textId="77777777" w:rsidTr="00A32FB7">
              <w:tc>
                <w:tcPr>
                  <w:tcW w:w="3235" w:type="dxa"/>
                </w:tcPr>
                <w:p w14:paraId="18705F9E" w14:textId="77777777" w:rsidR="00A32FB7" w:rsidRPr="00A32FB7" w:rsidRDefault="00E7451D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sz w:val="32"/>
                      <w:szCs w:val="32"/>
                    </w:rPr>
                    <w:t>First N</w:t>
                  </w:r>
                  <w:r w:rsidR="00A32FB7" w:rsidRPr="00A32FB7">
                    <w:rPr>
                      <w:rFonts w:ascii="Calibri" w:hAnsi="Calibri" w:cs="Calibri"/>
                      <w:sz w:val="32"/>
                      <w:szCs w:val="32"/>
                    </w:rPr>
                    <w:t>ame:</w:t>
                  </w:r>
                  <w:r>
                    <w:rPr>
                      <w:rFonts w:ascii="Calibri" w:hAnsi="Calibri" w:cs="Calibri"/>
                      <w:sz w:val="32"/>
                      <w:szCs w:val="32"/>
                    </w:rPr>
                    <w:t xml:space="preserve"> 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138035632"/>
                  <w:placeholder>
                    <w:docPart w:val="47FDFF8DD1F948FE8D864222129DDD81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2A10F63C" w14:textId="77777777" w:rsidR="00A32FB7" w:rsidRPr="00A32FB7" w:rsidRDefault="00E7451D" w:rsidP="00E7451D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07BB95FB" w14:textId="77777777" w:rsidTr="00A32FB7">
              <w:tc>
                <w:tcPr>
                  <w:tcW w:w="3235" w:type="dxa"/>
                </w:tcPr>
                <w:p w14:paraId="42D72EF6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Last Name: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619036356"/>
                  <w:placeholder>
                    <w:docPart w:val="50632A52839E4A22825794338916C434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543170A7" w14:textId="77777777" w:rsidR="00A32FB7" w:rsidRPr="00A32FB7" w:rsidRDefault="00FC13AE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2EDB2EF7" w14:textId="77777777" w:rsidTr="007972E6">
              <w:tc>
                <w:tcPr>
                  <w:tcW w:w="9625" w:type="dxa"/>
                  <w:gridSpan w:val="2"/>
                </w:tcPr>
                <w:p w14:paraId="42757375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Have you read the membership details and do you meet the expectations listed</w:t>
                  </w:r>
                  <w:r w:rsidR="00FC13AE">
                    <w:rPr>
                      <w:rFonts w:ascii="Calibri" w:hAnsi="Calibri" w:cs="Calibri"/>
                      <w:sz w:val="32"/>
                      <w:szCs w:val="32"/>
                    </w:rPr>
                    <w:t xml:space="preserve">? </w:t>
                  </w:r>
                  <w:sdt>
                    <w:sdtPr>
                      <w:rPr>
                        <w:rFonts w:ascii="Calibri" w:hAnsi="Calibri" w:cs="Calibri"/>
                        <w:sz w:val="32"/>
                        <w:szCs w:val="32"/>
                      </w:rPr>
                      <w:id w:val="2029906131"/>
                      <w:placeholder>
                        <w:docPart w:val="D0D53837255540BD806913A2286113C5"/>
                      </w:placeholder>
                      <w:showingPlcHdr/>
                      <w:comboBox>
                        <w:listItem w:value="Choose an item."/>
                        <w:listItem w:displayText="Yes" w:value="Yes"/>
                        <w:listItem w:displayText="No" w:value="No"/>
                      </w:comboBox>
                    </w:sdtPr>
                    <w:sdtEndPr/>
                    <w:sdtContent>
                      <w:r w:rsidR="00FC13AE" w:rsidRPr="00236EC8">
                        <w:rPr>
                          <w:rStyle w:val="PlaceholderText"/>
                        </w:rPr>
                        <w:t>Choose an item.</w:t>
                      </w:r>
                    </w:sdtContent>
                  </w:sdt>
                </w:p>
              </w:tc>
            </w:tr>
            <w:tr w:rsidR="00A32FB7" w:rsidRPr="00A32FB7" w14:paraId="4CB700C4" w14:textId="77777777" w:rsidTr="007972E6">
              <w:tc>
                <w:tcPr>
                  <w:tcW w:w="9625" w:type="dxa"/>
                  <w:gridSpan w:val="2"/>
                </w:tcPr>
                <w:p w14:paraId="29A57CF1" w14:textId="77777777" w:rsidR="00A32FB7" w:rsidRPr="00A32FB7" w:rsidRDefault="00FC13AE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sz w:val="32"/>
                      <w:szCs w:val="32"/>
                    </w:rPr>
                    <w:t xml:space="preserve">IF </w:t>
                  </w:r>
                  <w:r w:rsidR="00A32FB7" w:rsidRPr="00A32FB7">
                    <w:rPr>
                      <w:rFonts w:ascii="Calibri" w:hAnsi="Calibri" w:cs="Calibri"/>
                      <w:sz w:val="32"/>
                      <w:szCs w:val="32"/>
                    </w:rPr>
                    <w:t>No: Please indicate which requirement isn’t met below.</w:t>
                  </w:r>
                </w:p>
              </w:tc>
            </w:tr>
            <w:tr w:rsidR="00A32FB7" w:rsidRPr="00A32FB7" w14:paraId="17029038" w14:textId="77777777" w:rsidTr="007972E6"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1406834410"/>
                  <w:placeholder>
                    <w:docPart w:val="2EA7CF72213D451694A0346A2F41E97F"/>
                  </w:placeholder>
                  <w:showingPlcHdr/>
                  <w:dropDownList>
                    <w:listItem w:value="Choose an item."/>
                    <w:listItem w:displayText="You were an individual impacted by crime" w:value="You were an individual impacted by crime"/>
                    <w:listItem w:displayText="The committee member has been separated from the abuse/violence for a minimum of one year" w:value="The committee member has been separated from the abuse/violence for a minimum of one year"/>
                    <w:listItem w:displayText="The individual is not currently undergoing trial or court proceedings related to the abuse/violence and victimization from the abuser" w:value="The individual is not currently undergoing trial or court proceedings related to the abuse/violence and victimization from the abuser"/>
                    <w:listItem w:displayText="Not currently in a [new] relationship with a convicted abuser" w:value="Not currently in a [new] relationship with a convicted abuser"/>
                    <w:listItem w:displayText="Engagement in an agreed upon method of communication between the VOICES committee and the FJC where we can ensure the safety of the members" w:value="Engagement in an agreed upon method of communication between the VOICES committee and the FJC where we can ensure the safety of the members"/>
                  </w:dropDownList>
                </w:sdtPr>
                <w:sdtEndPr/>
                <w:sdtContent>
                  <w:tc>
                    <w:tcPr>
                      <w:tcW w:w="9625" w:type="dxa"/>
                      <w:gridSpan w:val="2"/>
                    </w:tcPr>
                    <w:p w14:paraId="23A54987" w14:textId="77777777" w:rsidR="00A32FB7" w:rsidRPr="00A32FB7" w:rsidRDefault="008664BE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A32FB7" w:rsidRPr="00A32FB7" w14:paraId="7A9DDD6C" w14:textId="77777777" w:rsidTr="007972E6">
              <w:tc>
                <w:tcPr>
                  <w:tcW w:w="9625" w:type="dxa"/>
                  <w:gridSpan w:val="2"/>
                </w:tcPr>
                <w:p w14:paraId="58637575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</w:p>
              </w:tc>
            </w:tr>
            <w:tr w:rsidR="00A32FB7" w:rsidRPr="00A32FB7" w14:paraId="11DD8C2D" w14:textId="77777777" w:rsidTr="00A32FB7">
              <w:tc>
                <w:tcPr>
                  <w:tcW w:w="3235" w:type="dxa"/>
                </w:tcPr>
                <w:p w14:paraId="154462DC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Street Address: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589463765"/>
                  <w:placeholder>
                    <w:docPart w:val="506D017E1ADA40D4AA8E717207E3F637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7B9157AD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12741AF1" w14:textId="77777777" w:rsidTr="00A32FB7">
              <w:tc>
                <w:tcPr>
                  <w:tcW w:w="3235" w:type="dxa"/>
                </w:tcPr>
                <w:p w14:paraId="7B57456E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City: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362591327"/>
                  <w:placeholder>
                    <w:docPart w:val="B96EAFEBD3BF468DAF29FD943869B4B7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5E0F77CF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7C9B503A" w14:textId="77777777" w:rsidTr="00A32FB7">
              <w:tc>
                <w:tcPr>
                  <w:tcW w:w="3235" w:type="dxa"/>
                </w:tcPr>
                <w:p w14:paraId="0B3A41C2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State/Province: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1439063069"/>
                  <w:placeholder>
                    <w:docPart w:val="D3A02616269545BE89CA258CCAEE6350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54F9576A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127F9506" w14:textId="77777777" w:rsidTr="00A32FB7">
              <w:tc>
                <w:tcPr>
                  <w:tcW w:w="3235" w:type="dxa"/>
                </w:tcPr>
                <w:p w14:paraId="6D61AF4A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Zip/Postal Code: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1726671381"/>
                  <w:placeholder>
                    <w:docPart w:val="317C4427DD754AAEB67D89B76521CA92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578E8B37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386DB8D6" w14:textId="77777777" w:rsidTr="00A32FB7">
              <w:tc>
                <w:tcPr>
                  <w:tcW w:w="3235" w:type="dxa"/>
                </w:tcPr>
                <w:p w14:paraId="4384CB11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Email address: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811685051"/>
                  <w:placeholder>
                    <w:docPart w:val="72D84BEF784146D8968274B80C4E1EE0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586F1461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4DFB5F0C" w14:textId="77777777" w:rsidTr="00A32FB7">
              <w:tc>
                <w:tcPr>
                  <w:tcW w:w="3235" w:type="dxa"/>
                </w:tcPr>
                <w:p w14:paraId="6458BD49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Phone Number: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491333893"/>
                  <w:placeholder>
                    <w:docPart w:val="46B6A4FC61314740833CFB48FB5B0520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3B6287AA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75E27DCD" w14:textId="77777777" w:rsidTr="00A32FB7">
              <w:tc>
                <w:tcPr>
                  <w:tcW w:w="3235" w:type="dxa"/>
                </w:tcPr>
                <w:p w14:paraId="3F7A247A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Emergency Contact</w:t>
                  </w:r>
                </w:p>
              </w:tc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-1116437782"/>
                  <w:placeholder>
                    <w:docPart w:val="8F5487D89C6F4DBA9D50F45429AD9FC9"/>
                  </w:placeholder>
                  <w:showingPlcHdr/>
                </w:sdtPr>
                <w:sdtEndPr/>
                <w:sdtContent>
                  <w:tc>
                    <w:tcPr>
                      <w:tcW w:w="6390" w:type="dxa"/>
                    </w:tcPr>
                    <w:p w14:paraId="4BD64359" w14:textId="77777777" w:rsidR="00A32FB7" w:rsidRPr="00A32FB7" w:rsidRDefault="00C80EE4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A32FB7" w:rsidRPr="00A32FB7" w14:paraId="7FEE7629" w14:textId="77777777" w:rsidTr="00F063E9">
              <w:tc>
                <w:tcPr>
                  <w:tcW w:w="9625" w:type="dxa"/>
                  <w:gridSpan w:val="2"/>
                </w:tcPr>
                <w:p w14:paraId="0D0124D3" w14:textId="77777777" w:rsidR="00A32FB7" w:rsidRPr="00A32FB7" w:rsidRDefault="00A32FB7">
                  <w:pPr>
                    <w:pStyle w:val="Default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A32FB7">
                    <w:rPr>
                      <w:rFonts w:ascii="Calibri" w:hAnsi="Calibri" w:cs="Calibri"/>
                      <w:sz w:val="32"/>
                      <w:szCs w:val="32"/>
                    </w:rPr>
                    <w:t>How did you hear about this committee?</w:t>
                  </w:r>
                  <w:r w:rsidR="00C80EE4">
                    <w:rPr>
                      <w:rFonts w:ascii="Calibri" w:hAnsi="Calibri" w:cs="Calibri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 w:val="32"/>
                        <w:szCs w:val="32"/>
                      </w:rPr>
                      <w:id w:val="-1200541918"/>
                      <w:placeholder>
                        <w:docPart w:val="8AC9E8C2DACD4393B420A51922E105C3"/>
                      </w:placeholder>
                      <w:showingPlcHdr/>
                    </w:sdtPr>
                    <w:sdtEndPr/>
                    <w:sdtContent>
                      <w:r w:rsidR="00C80EE4" w:rsidRPr="00236EC8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A32FB7" w:rsidRPr="00A32FB7" w14:paraId="4FE49E63" w14:textId="77777777" w:rsidTr="006E466C">
              <w:sdt>
                <w:sdtPr>
                  <w:rPr>
                    <w:rFonts w:ascii="Calibri" w:hAnsi="Calibri" w:cs="Calibri"/>
                    <w:sz w:val="32"/>
                    <w:szCs w:val="32"/>
                  </w:rPr>
                  <w:id w:val="350378972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9625" w:type="dxa"/>
                      <w:gridSpan w:val="2"/>
                    </w:tcPr>
                    <w:p w14:paraId="7A37F5FB" w14:textId="77777777" w:rsidR="00A32FB7" w:rsidRPr="00A32FB7" w:rsidRDefault="00DD0C82">
                      <w:pPr>
                        <w:pStyle w:val="Default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236EC8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09D0DB7" w14:textId="77777777" w:rsidR="00A32FB7" w:rsidRPr="00A32FB7" w:rsidRDefault="00A32FB7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A32FB7" w:rsidRPr="00A32FB7" w14:paraId="1EDFC2CD" w14:textId="77777777" w:rsidTr="00A32FB7">
        <w:trPr>
          <w:trHeight w:val="180"/>
        </w:trPr>
        <w:tc>
          <w:tcPr>
            <w:tcW w:w="10098" w:type="dxa"/>
          </w:tcPr>
          <w:p w14:paraId="1F41156D" w14:textId="77777777" w:rsidR="00A32FB7" w:rsidRPr="00A32FB7" w:rsidRDefault="00A32FB7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14:paraId="094101E6" w14:textId="77777777" w:rsidR="00BC0695" w:rsidRPr="00A32FB7" w:rsidRDefault="00452AEA" w:rsidP="00A32FB7">
      <w:pPr>
        <w:rPr>
          <w:sz w:val="32"/>
          <w:szCs w:val="32"/>
        </w:rPr>
      </w:pPr>
    </w:p>
    <w:sectPr w:rsidR="00BC0695" w:rsidRPr="00A32FB7" w:rsidSect="006A5D65">
      <w:pgSz w:w="12240" w:h="15840"/>
      <w:pgMar w:top="432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B7"/>
    <w:rsid w:val="00037893"/>
    <w:rsid w:val="00072D49"/>
    <w:rsid w:val="00082295"/>
    <w:rsid w:val="000962E5"/>
    <w:rsid w:val="00237605"/>
    <w:rsid w:val="003218C0"/>
    <w:rsid w:val="00383C1F"/>
    <w:rsid w:val="003F5FAC"/>
    <w:rsid w:val="00452AEA"/>
    <w:rsid w:val="00474BF1"/>
    <w:rsid w:val="004C1AFF"/>
    <w:rsid w:val="005E2FF0"/>
    <w:rsid w:val="006A5D65"/>
    <w:rsid w:val="007E3DC1"/>
    <w:rsid w:val="008448F3"/>
    <w:rsid w:val="008664BE"/>
    <w:rsid w:val="009350D3"/>
    <w:rsid w:val="00A249DB"/>
    <w:rsid w:val="00A32FB7"/>
    <w:rsid w:val="00A733BF"/>
    <w:rsid w:val="00A77F3F"/>
    <w:rsid w:val="00C80EE4"/>
    <w:rsid w:val="00DD0C82"/>
    <w:rsid w:val="00DE0712"/>
    <w:rsid w:val="00E6069E"/>
    <w:rsid w:val="00E7451D"/>
    <w:rsid w:val="00F00B13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9BCB"/>
  <w15:chartTrackingRefBased/>
  <w15:docId w15:val="{499F70E2-2E2F-4AEB-97D6-989A37BD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6069E"/>
    <w:pPr>
      <w:keepNext/>
      <w:pBdr>
        <w:bottom w:val="single" w:sz="12" w:space="1" w:color="FFE599" w:themeColor="accent4" w:themeTint="66"/>
      </w:pBdr>
      <w:spacing w:after="0" w:line="240" w:lineRule="auto"/>
      <w:outlineLvl w:val="0"/>
    </w:pPr>
    <w:rPr>
      <w:rFonts w:asciiTheme="majorHAnsi" w:eastAsia="Times New Roman" w:hAnsiTheme="majorHAnsi" w:cs="Times New Roman"/>
      <w:b/>
      <w:smallCaps/>
      <w:color w:val="000000" w:themeColor="text1"/>
      <w:sz w:val="28"/>
      <w:szCs w:val="20"/>
    </w:rPr>
  </w:style>
  <w:style w:type="paragraph" w:styleId="Heading2">
    <w:name w:val="heading 2"/>
    <w:basedOn w:val="Normal"/>
    <w:link w:val="Heading2Char"/>
    <w:autoRedefine/>
    <w:uiPriority w:val="1"/>
    <w:qFormat/>
    <w:rsid w:val="00A733BF"/>
    <w:pPr>
      <w:widowControl w:val="0"/>
      <w:spacing w:after="0" w:line="276" w:lineRule="auto"/>
      <w:outlineLvl w:val="1"/>
    </w:pPr>
    <w:rPr>
      <w:rFonts w:ascii="Calibri Light" w:eastAsia="Garamond" w:hAnsi="Calibri Light"/>
      <w:b/>
      <w:bCs/>
      <w:smallCaps/>
      <w:color w:val="656668"/>
      <w:spacing w:val="20"/>
      <w:sz w:val="24"/>
      <w:szCs w:val="36"/>
    </w:rPr>
  </w:style>
  <w:style w:type="paragraph" w:styleId="Heading3">
    <w:name w:val="heading 3"/>
    <w:basedOn w:val="Normal"/>
    <w:link w:val="Heading3Char"/>
    <w:autoRedefine/>
    <w:uiPriority w:val="1"/>
    <w:qFormat/>
    <w:rsid w:val="004C1AFF"/>
    <w:pPr>
      <w:widowControl w:val="0"/>
      <w:spacing w:after="0" w:line="240" w:lineRule="auto"/>
      <w:ind w:left="14"/>
      <w:outlineLvl w:val="2"/>
    </w:pPr>
    <w:rPr>
      <w:rFonts w:ascii="Calibri Light" w:eastAsia="Garamond" w:hAnsi="Calibri Light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69E"/>
    <w:rPr>
      <w:rFonts w:asciiTheme="majorHAnsi" w:eastAsia="Times New Roman" w:hAnsiTheme="majorHAnsi" w:cs="Times New Roman"/>
      <w:b/>
      <w:smallCaps/>
      <w:color w:val="000000" w:themeColor="text1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A733BF"/>
    <w:rPr>
      <w:rFonts w:ascii="Calibri Light" w:eastAsia="Garamond" w:hAnsi="Calibri Light"/>
      <w:b/>
      <w:bCs/>
      <w:smallCaps/>
      <w:color w:val="656668"/>
      <w:spacing w:val="20"/>
      <w:sz w:val="24"/>
      <w:szCs w:val="36"/>
    </w:rPr>
  </w:style>
  <w:style w:type="paragraph" w:styleId="BodyText">
    <w:name w:val="Body Text"/>
    <w:basedOn w:val="Normal"/>
    <w:link w:val="BodyTextChar"/>
    <w:autoRedefine/>
    <w:uiPriority w:val="1"/>
    <w:qFormat/>
    <w:rsid w:val="00A733BF"/>
    <w:pPr>
      <w:widowControl w:val="0"/>
      <w:spacing w:after="0" w:line="240" w:lineRule="auto"/>
    </w:pPr>
    <w:rPr>
      <w:rFonts w:ascii="Calibri Light" w:eastAsia="Garamond" w:hAnsi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3BF"/>
    <w:rPr>
      <w:rFonts w:ascii="Calibri Light" w:eastAsia="Garamond" w:hAnsi="Calibri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4C1AFF"/>
    <w:rPr>
      <w:rFonts w:ascii="Calibri Light" w:eastAsia="Garamond" w:hAnsi="Calibri Light"/>
      <w:bCs/>
      <w:sz w:val="24"/>
      <w:szCs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F5FAC"/>
    <w:pPr>
      <w:pBdr>
        <w:top w:val="single" w:sz="12" w:space="10" w:color="FFC000"/>
        <w:bottom w:val="single" w:sz="12" w:space="10" w:color="FFC000"/>
      </w:pBdr>
      <w:spacing w:before="360" w:after="360" w:line="276" w:lineRule="auto"/>
      <w:ind w:left="864" w:right="864"/>
      <w:jc w:val="center"/>
    </w:pPr>
    <w:rPr>
      <w:i/>
      <w:iCs/>
      <w:color w:val="002060"/>
      <w:sz w:val="4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FAC"/>
    <w:rPr>
      <w:i/>
      <w:iCs/>
      <w:color w:val="002060"/>
      <w:sz w:val="44"/>
    </w:rPr>
  </w:style>
  <w:style w:type="paragraph" w:customStyle="1" w:styleId="DreasHeaders">
    <w:name w:val="Drea's Headers"/>
    <w:basedOn w:val="Normal"/>
    <w:autoRedefine/>
    <w:qFormat/>
    <w:rsid w:val="00037893"/>
    <w:pPr>
      <w:pBdr>
        <w:bottom w:val="single" w:sz="18" w:space="1" w:color="00B0F0"/>
      </w:pBdr>
    </w:pPr>
    <w:rPr>
      <w:rFonts w:ascii="Copperplate Gothic Light" w:hAnsi="Copperplate Gothic Light"/>
      <w:smallCaps/>
      <w:color w:val="00B0F0"/>
    </w:rPr>
  </w:style>
  <w:style w:type="paragraph" w:customStyle="1" w:styleId="Default">
    <w:name w:val="Default"/>
    <w:rsid w:val="00A32F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3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071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C1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E35CD-C7D7-414E-A713-4E7F3897E0EC}"/>
      </w:docPartPr>
      <w:docPartBody>
        <w:p w:rsidR="0000156A" w:rsidRDefault="00783FBE"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DFF8DD1F948FE8D864222129D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D469-F66E-4E36-8F44-70BD8F623F2F}"/>
      </w:docPartPr>
      <w:docPartBody>
        <w:p w:rsidR="009646BE" w:rsidRDefault="0000156A" w:rsidP="0000156A">
          <w:pPr>
            <w:pStyle w:val="47FDFF8DD1F948FE8D864222129DDD81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32A52839E4A22825794338916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E29A-02DB-48FF-B8A5-369F1180D4B4}"/>
      </w:docPartPr>
      <w:docPartBody>
        <w:p w:rsidR="009646BE" w:rsidRDefault="0000156A" w:rsidP="0000156A">
          <w:pPr>
            <w:pStyle w:val="50632A52839E4A22825794338916C434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53837255540BD806913A22861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5BE00-92C1-48C4-B82A-EAA63683BB0C}"/>
      </w:docPartPr>
      <w:docPartBody>
        <w:p w:rsidR="009646BE" w:rsidRDefault="0000156A" w:rsidP="0000156A">
          <w:pPr>
            <w:pStyle w:val="D0D53837255540BD806913A2286113C5"/>
          </w:pPr>
          <w:r w:rsidRPr="00236EC8">
            <w:rPr>
              <w:rStyle w:val="PlaceholderText"/>
            </w:rPr>
            <w:t>Choose an item.</w:t>
          </w:r>
        </w:p>
      </w:docPartBody>
    </w:docPart>
    <w:docPart>
      <w:docPartPr>
        <w:name w:val="2EA7CF72213D451694A0346A2F41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0FF0-B867-49C9-AA9C-0CB1123639B6}"/>
      </w:docPartPr>
      <w:docPartBody>
        <w:p w:rsidR="009646BE" w:rsidRDefault="0000156A" w:rsidP="0000156A">
          <w:pPr>
            <w:pStyle w:val="2EA7CF72213D451694A0346A2F41E97F"/>
          </w:pPr>
          <w:r w:rsidRPr="00236EC8">
            <w:rPr>
              <w:rStyle w:val="PlaceholderText"/>
            </w:rPr>
            <w:t>Choose an item.</w:t>
          </w:r>
        </w:p>
      </w:docPartBody>
    </w:docPart>
    <w:docPart>
      <w:docPartPr>
        <w:name w:val="506D017E1ADA40D4AA8E717207E3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5969-BD6F-4B77-AFDE-8DF7414A6A6C}"/>
      </w:docPartPr>
      <w:docPartBody>
        <w:p w:rsidR="009646BE" w:rsidRDefault="0000156A" w:rsidP="0000156A">
          <w:pPr>
            <w:pStyle w:val="506D017E1ADA40D4AA8E717207E3F637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EAFEBD3BF468DAF29FD943869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A544-2034-41C6-9E01-4EB574573B9B}"/>
      </w:docPartPr>
      <w:docPartBody>
        <w:p w:rsidR="009646BE" w:rsidRDefault="0000156A" w:rsidP="0000156A">
          <w:pPr>
            <w:pStyle w:val="B96EAFEBD3BF468DAF29FD943869B4B7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02616269545BE89CA258CCAEE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CA3E-C8AA-46FC-8D6A-FC7A78B0F613}"/>
      </w:docPartPr>
      <w:docPartBody>
        <w:p w:rsidR="009646BE" w:rsidRDefault="0000156A" w:rsidP="0000156A">
          <w:pPr>
            <w:pStyle w:val="D3A02616269545BE89CA258CCAEE6350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C4427DD754AAEB67D89B76521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FC69-DC8A-4B37-800D-E5C26A800980}"/>
      </w:docPartPr>
      <w:docPartBody>
        <w:p w:rsidR="009646BE" w:rsidRDefault="0000156A" w:rsidP="0000156A">
          <w:pPr>
            <w:pStyle w:val="317C4427DD754AAEB67D89B76521CA92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84BEF784146D8968274B80C4E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42323-2453-486C-A7B3-BFB389D073DE}"/>
      </w:docPartPr>
      <w:docPartBody>
        <w:p w:rsidR="009646BE" w:rsidRDefault="0000156A" w:rsidP="0000156A">
          <w:pPr>
            <w:pStyle w:val="72D84BEF784146D8968274B80C4E1EE0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6A4FC61314740833CFB48FB5B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5D07-71B1-4BEC-8179-425DBEE6DD01}"/>
      </w:docPartPr>
      <w:docPartBody>
        <w:p w:rsidR="009646BE" w:rsidRDefault="0000156A" w:rsidP="0000156A">
          <w:pPr>
            <w:pStyle w:val="46B6A4FC61314740833CFB48FB5B0520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487D89C6F4DBA9D50F45429AD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C5D-914C-4B39-82F0-9C77C6B7C020}"/>
      </w:docPartPr>
      <w:docPartBody>
        <w:p w:rsidR="009646BE" w:rsidRDefault="0000156A" w:rsidP="0000156A">
          <w:pPr>
            <w:pStyle w:val="8F5487D89C6F4DBA9D50F45429AD9FC9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9E8C2DACD4393B420A51922E10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1722-C20F-450F-8A17-3CA60519A72B}"/>
      </w:docPartPr>
      <w:docPartBody>
        <w:p w:rsidR="009646BE" w:rsidRDefault="0000156A" w:rsidP="0000156A">
          <w:pPr>
            <w:pStyle w:val="8AC9E8C2DACD4393B420A51922E105C3"/>
          </w:pPr>
          <w:r w:rsidRPr="00236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BE"/>
    <w:rsid w:val="0000156A"/>
    <w:rsid w:val="0001432E"/>
    <w:rsid w:val="0012327B"/>
    <w:rsid w:val="004F3DF7"/>
    <w:rsid w:val="006157CB"/>
    <w:rsid w:val="00783FBE"/>
    <w:rsid w:val="008C7EB0"/>
    <w:rsid w:val="0096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56A"/>
    <w:rPr>
      <w:color w:val="808080"/>
    </w:rPr>
  </w:style>
  <w:style w:type="paragraph" w:customStyle="1" w:styleId="47FDFF8DD1F948FE8D864222129DDD81">
    <w:name w:val="47FDFF8DD1F948FE8D864222129DDD81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50632A52839E4A22825794338916C434">
    <w:name w:val="50632A52839E4A22825794338916C434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0D53837255540BD806913A2286113C5">
    <w:name w:val="D0D53837255540BD806913A2286113C5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EA7CF72213D451694A0346A2F41E97F">
    <w:name w:val="2EA7CF72213D451694A0346A2F41E97F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506D017E1ADA40D4AA8E717207E3F637">
    <w:name w:val="506D017E1ADA40D4AA8E717207E3F637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96EAFEBD3BF468DAF29FD943869B4B7">
    <w:name w:val="B96EAFEBD3BF468DAF29FD943869B4B7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3A02616269545BE89CA258CCAEE6350">
    <w:name w:val="D3A02616269545BE89CA258CCAEE6350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317C4427DD754AAEB67D89B76521CA92">
    <w:name w:val="317C4427DD754AAEB67D89B76521CA92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2D84BEF784146D8968274B80C4E1EE0">
    <w:name w:val="72D84BEF784146D8968274B80C4E1EE0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6B6A4FC61314740833CFB48FB5B0520">
    <w:name w:val="46B6A4FC61314740833CFB48FB5B0520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F5487D89C6F4DBA9D50F45429AD9FC9">
    <w:name w:val="8F5487D89C6F4DBA9D50F45429AD9FC9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AC9E8C2DACD4393B420A51922E105C3">
    <w:name w:val="8AC9E8C2DACD4393B420A51922E105C3"/>
    <w:rsid w:val="0000156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Quast</dc:creator>
  <cp:keywords/>
  <dc:description/>
  <cp:lastModifiedBy>Zonya Dawson</cp:lastModifiedBy>
  <cp:revision>5</cp:revision>
  <cp:lastPrinted>2018-05-01T22:50:00Z</cp:lastPrinted>
  <dcterms:created xsi:type="dcterms:W3CDTF">2019-08-19T20:44:00Z</dcterms:created>
  <dcterms:modified xsi:type="dcterms:W3CDTF">2020-09-29T19:29:00Z</dcterms:modified>
</cp:coreProperties>
</file>